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281" w:rsidRPr="00FD677B" w:rsidRDefault="00087281" w:rsidP="00087281">
      <w:pPr>
        <w:jc w:val="right"/>
        <w:rPr>
          <w:b/>
          <w:sz w:val="20"/>
          <w:szCs w:val="20"/>
        </w:rPr>
      </w:pPr>
      <w:bookmarkStart w:id="0" w:name="_GoBack"/>
      <w:bookmarkEnd w:id="0"/>
      <w:r w:rsidRPr="00FD677B">
        <w:rPr>
          <w:b/>
          <w:sz w:val="20"/>
          <w:szCs w:val="20"/>
        </w:rPr>
        <w:t>Приложение №</w:t>
      </w:r>
      <w:r w:rsidR="003A32E5" w:rsidRPr="00FD677B">
        <w:rPr>
          <w:b/>
          <w:sz w:val="20"/>
          <w:szCs w:val="20"/>
        </w:rPr>
        <w:t>6</w:t>
      </w:r>
    </w:p>
    <w:p w:rsidR="00077B1C" w:rsidRPr="00FD677B" w:rsidRDefault="00077B1C" w:rsidP="00087281">
      <w:pPr>
        <w:jc w:val="right"/>
        <w:rPr>
          <w:b/>
          <w:sz w:val="20"/>
          <w:szCs w:val="20"/>
        </w:rPr>
      </w:pPr>
      <w:r w:rsidRPr="00FD677B">
        <w:rPr>
          <w:b/>
          <w:sz w:val="20"/>
          <w:szCs w:val="20"/>
        </w:rPr>
        <w:t xml:space="preserve">                                                                     </w:t>
      </w:r>
      <w:r w:rsidR="00087281" w:rsidRPr="00FD677B">
        <w:rPr>
          <w:b/>
          <w:sz w:val="20"/>
          <w:szCs w:val="20"/>
        </w:rPr>
        <w:t xml:space="preserve">к Договору </w:t>
      </w:r>
      <w:r w:rsidRPr="00FD677B">
        <w:rPr>
          <w:b/>
          <w:sz w:val="20"/>
          <w:szCs w:val="20"/>
        </w:rPr>
        <w:t xml:space="preserve">купли-продажи невостребованных                                          </w:t>
      </w:r>
    </w:p>
    <w:p w:rsidR="00087281" w:rsidRPr="00FD677B" w:rsidRDefault="00077B1C" w:rsidP="00087281">
      <w:pPr>
        <w:jc w:val="right"/>
        <w:rPr>
          <w:b/>
        </w:rPr>
      </w:pPr>
      <w:r w:rsidRPr="00FD677B">
        <w:rPr>
          <w:b/>
          <w:sz w:val="20"/>
          <w:szCs w:val="20"/>
        </w:rPr>
        <w:t xml:space="preserve">                                                                                                            производством и неликвидных товарно-материальных </w:t>
      </w:r>
      <w:r w:rsidRPr="00C92E6B">
        <w:rPr>
          <w:b/>
          <w:sz w:val="20"/>
          <w:szCs w:val="20"/>
        </w:rPr>
        <w:t xml:space="preserve">ценностей </w:t>
      </w:r>
      <w:r w:rsidR="00087281" w:rsidRPr="00C92E6B">
        <w:rPr>
          <w:b/>
          <w:sz w:val="20"/>
          <w:szCs w:val="20"/>
        </w:rPr>
        <w:t>№</w:t>
      </w:r>
      <w:r w:rsidR="00280377" w:rsidRPr="00C92E6B">
        <w:rPr>
          <w:b/>
          <w:sz w:val="20"/>
          <w:szCs w:val="20"/>
        </w:rPr>
        <w:t xml:space="preserve"> </w:t>
      </w:r>
      <w:r w:rsidR="00F851B1">
        <w:rPr>
          <w:b/>
          <w:color w:val="000000"/>
          <w:sz w:val="20"/>
          <w:szCs w:val="20"/>
        </w:rPr>
        <w:t>_____________</w:t>
      </w:r>
      <w:r w:rsidR="00C92E6B">
        <w:rPr>
          <w:b/>
          <w:sz w:val="20"/>
          <w:szCs w:val="20"/>
        </w:rPr>
        <w:t xml:space="preserve"> </w:t>
      </w:r>
      <w:r w:rsidR="00087281" w:rsidRPr="00FD677B">
        <w:rPr>
          <w:b/>
          <w:sz w:val="20"/>
          <w:szCs w:val="20"/>
        </w:rPr>
        <w:t>от</w:t>
      </w:r>
      <w:r w:rsidR="00F85BE5" w:rsidRPr="00FD677B">
        <w:rPr>
          <w:b/>
          <w:sz w:val="20"/>
          <w:szCs w:val="20"/>
        </w:rPr>
        <w:t xml:space="preserve"> </w:t>
      </w:r>
      <w:r w:rsidR="00CB7B7E" w:rsidRPr="00FD677B">
        <w:rPr>
          <w:b/>
          <w:sz w:val="20"/>
          <w:szCs w:val="20"/>
        </w:rPr>
        <w:t>«</w:t>
      </w:r>
      <w:r w:rsidR="000F3340">
        <w:rPr>
          <w:b/>
          <w:sz w:val="20"/>
          <w:szCs w:val="20"/>
        </w:rPr>
        <w:t xml:space="preserve">      </w:t>
      </w:r>
      <w:r w:rsidR="00CB7B7E" w:rsidRPr="00FD677B">
        <w:rPr>
          <w:b/>
          <w:sz w:val="20"/>
          <w:szCs w:val="20"/>
        </w:rPr>
        <w:t>»</w:t>
      </w:r>
      <w:r w:rsidR="00EF37C6" w:rsidRPr="00FD677B">
        <w:rPr>
          <w:b/>
          <w:sz w:val="20"/>
          <w:szCs w:val="20"/>
        </w:rPr>
        <w:t xml:space="preserve"> </w:t>
      </w:r>
      <w:r w:rsidR="00F851B1">
        <w:rPr>
          <w:b/>
          <w:sz w:val="20"/>
          <w:szCs w:val="20"/>
        </w:rPr>
        <w:t>________</w:t>
      </w:r>
      <w:r w:rsidR="00EF37C6" w:rsidRPr="00FD677B">
        <w:rPr>
          <w:b/>
          <w:sz w:val="20"/>
          <w:szCs w:val="20"/>
        </w:rPr>
        <w:t xml:space="preserve"> </w:t>
      </w:r>
      <w:r w:rsidR="00AF3F63">
        <w:rPr>
          <w:b/>
          <w:sz w:val="20"/>
          <w:szCs w:val="20"/>
        </w:rPr>
        <w:t>2021</w:t>
      </w:r>
      <w:r w:rsidR="00B13AF4" w:rsidRPr="00FD677B">
        <w:rPr>
          <w:b/>
          <w:sz w:val="20"/>
          <w:szCs w:val="20"/>
        </w:rPr>
        <w:t xml:space="preserve"> г.</w:t>
      </w:r>
    </w:p>
    <w:p w:rsidR="00087281" w:rsidRDefault="00087281" w:rsidP="00087281">
      <w:pPr>
        <w:jc w:val="right"/>
      </w:pPr>
    </w:p>
    <w:p w:rsidR="00087281" w:rsidRPr="0070409F" w:rsidRDefault="00087281" w:rsidP="00815578">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r>
        <w:rPr>
          <w:rFonts w:ascii="Arial" w:hAnsi="Arial" w:cs="Arial"/>
          <w:b/>
          <w:i/>
          <w:caps/>
          <w:sz w:val="20"/>
        </w:rPr>
        <w:t>ПРОДАВЕЦ</w:t>
      </w:r>
      <w:r w:rsidR="00216224">
        <w:rPr>
          <w:rFonts w:ascii="Arial" w:hAnsi="Arial" w:cs="Arial"/>
          <w:b/>
          <w:i/>
          <w:caps/>
          <w:sz w:val="20"/>
        </w:rPr>
        <w:t>/ЗАКАЗЧИК</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w:t>
      </w:r>
      <w:r w:rsidR="00A20590">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416F1C" w:rsidRDefault="00081BBC" w:rsidP="00081BBC">
      <w:pPr>
        <w:rPr>
          <w:sz w:val="16"/>
          <w:szCs w:val="16"/>
        </w:rPr>
      </w:pPr>
    </w:p>
    <w:p w:rsidR="00081BBC" w:rsidRDefault="00081BBC" w:rsidP="00081BBC">
      <w:pPr>
        <w:jc w:val="both"/>
        <w:rPr>
          <w:b/>
          <w:i/>
        </w:rPr>
      </w:pPr>
      <w:bookmarkStart w:id="2" w:name="_Toc172097316"/>
      <w:r w:rsidRPr="000F330D">
        <w:rPr>
          <w:rFonts w:ascii="Arial" w:hAnsi="Arial" w:cs="Arial"/>
          <w:b/>
          <w:i/>
          <w:sz w:val="20"/>
          <w:szCs w:val="20"/>
        </w:rPr>
        <w:lastRenderedPageBreak/>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w:t>
      </w:r>
      <w:r>
        <w:lastRenderedPageBreak/>
        <w:t>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280377">
          <w:headerReference w:type="default" r:id="rId7"/>
          <w:footerReference w:type="default" r:id="rId8"/>
          <w:endnotePr>
            <w:numFmt w:val="decimal"/>
          </w:endnotePr>
          <w:pgSz w:w="11906" w:h="16838"/>
          <w:pgMar w:top="1289" w:right="567" w:bottom="1134" w:left="1418" w:header="567" w:footer="709" w:gutter="0"/>
          <w:pgNumType w:start="23"/>
          <w:cols w:space="708"/>
          <w:docGrid w:linePitch="360"/>
        </w:sectPr>
      </w:pPr>
    </w:p>
    <w:p w:rsidR="00416F1C" w:rsidRPr="00416F1C" w:rsidRDefault="00416F1C" w:rsidP="00087281">
      <w:pPr>
        <w:pStyle w:val="1"/>
        <w:keepNext w:val="0"/>
        <w:tabs>
          <w:tab w:val="left" w:pos="540"/>
        </w:tabs>
        <w:spacing w:before="0"/>
        <w:jc w:val="both"/>
        <w:rPr>
          <w:rFonts w:ascii="Arial" w:hAnsi="Arial" w:cs="Arial"/>
          <w:caps/>
          <w:color w:val="AF931D"/>
          <w:sz w:val="16"/>
          <w:szCs w:val="16"/>
        </w:rPr>
      </w:pPr>
      <w:bookmarkStart w:id="10" w:name="_Toc187829110"/>
    </w:p>
    <w:p w:rsidR="00087281" w:rsidRPr="00BF5AE3" w:rsidRDefault="00087281" w:rsidP="00087281">
      <w:pPr>
        <w:pStyle w:val="1"/>
        <w:keepNext w:val="0"/>
        <w:tabs>
          <w:tab w:val="left" w:pos="540"/>
        </w:tabs>
        <w:spacing w:before="0"/>
        <w:jc w:val="both"/>
        <w:rPr>
          <w:rFonts w:ascii="Arial" w:hAnsi="Arial" w:cs="Arial"/>
          <w:caps/>
          <w:color w:val="AF931D"/>
          <w:sz w:val="32"/>
        </w:rPr>
      </w:pPr>
      <w:r w:rsidRPr="00BF5AE3">
        <w:rPr>
          <w:rFonts w:ascii="Arial" w:hAnsi="Arial" w:cs="Arial"/>
          <w:caps/>
          <w:color w:val="AF931D"/>
          <w:sz w:val="32"/>
        </w:rPr>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416F1C" w:rsidRPr="00416F1C" w:rsidRDefault="00416F1C" w:rsidP="00087281">
      <w:pPr>
        <w:pStyle w:val="1"/>
        <w:keepNext w:val="0"/>
        <w:tabs>
          <w:tab w:val="left" w:pos="360"/>
          <w:tab w:val="left" w:pos="540"/>
        </w:tabs>
        <w:spacing w:before="0"/>
        <w:jc w:val="both"/>
        <w:rPr>
          <w:rFonts w:ascii="Arial" w:hAnsi="Arial" w:cs="Arial"/>
          <w:caps/>
          <w:snapToGrid w:val="0"/>
          <w:color w:val="AF931D"/>
          <w:sz w:val="16"/>
          <w:szCs w:val="16"/>
        </w:rPr>
      </w:pPr>
      <w:bookmarkStart w:id="11" w:name="_Toc172097325"/>
      <w:bookmarkStart w:id="12" w:name="_Toc187829111"/>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r w:rsidRPr="003D590D">
        <w:rPr>
          <w:rFonts w:ascii="Arial" w:hAnsi="Arial" w:cs="Arial"/>
          <w:caps/>
          <w:snapToGrid w:val="0"/>
          <w:color w:val="AF931D"/>
          <w:sz w:val="32"/>
          <w:szCs w:val="32"/>
        </w:rPr>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3"/>
      <w:bookmarkEnd w:id="14"/>
      <w:r w:rsidR="00400DCD">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416F1C"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также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w:t>
      </w:r>
    </w:p>
    <w:p w:rsidR="00416F1C" w:rsidRPr="00416F1C" w:rsidRDefault="00416F1C" w:rsidP="00087281">
      <w:pPr>
        <w:jc w:val="both"/>
        <w:rPr>
          <w:sz w:val="16"/>
          <w:szCs w:val="16"/>
        </w:rPr>
      </w:pPr>
    </w:p>
    <w:p w:rsidR="00416F1C" w:rsidRPr="00416F1C" w:rsidRDefault="00416F1C" w:rsidP="00087281">
      <w:pPr>
        <w:jc w:val="both"/>
        <w:rPr>
          <w:sz w:val="16"/>
          <w:szCs w:val="16"/>
        </w:rPr>
      </w:pPr>
    </w:p>
    <w:p w:rsidR="00087281" w:rsidRPr="00943DD9" w:rsidRDefault="00087281" w:rsidP="00087281">
      <w:pPr>
        <w:jc w:val="both"/>
      </w:pPr>
      <w:r w:rsidRPr="00943DD9">
        <w:lastRenderedPageBreak/>
        <w:t xml:space="preserve">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rPr>
          <w:sz w:val="16"/>
          <w:szCs w:val="16"/>
        </w:rPr>
      </w:pPr>
    </w:p>
    <w:p w:rsidR="00416F1C" w:rsidRDefault="00416F1C" w:rsidP="00087281">
      <w:pPr>
        <w:jc w:val="both"/>
        <w:rPr>
          <w:sz w:val="16"/>
          <w:szCs w:val="16"/>
        </w:rPr>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lastRenderedPageBreak/>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416F1C"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p>
    <w:p w:rsidR="00416F1C" w:rsidRPr="00416F1C" w:rsidRDefault="00416F1C" w:rsidP="00087281">
      <w:pPr>
        <w:jc w:val="both"/>
        <w:rPr>
          <w:sz w:val="16"/>
          <w:szCs w:val="16"/>
        </w:rPr>
      </w:pPr>
    </w:p>
    <w:p w:rsidR="00087281" w:rsidRPr="00141BD9" w:rsidRDefault="00F448CC" w:rsidP="00087281">
      <w:pPr>
        <w:jc w:val="both"/>
      </w:pPr>
      <w:r>
        <w:t>Продавца</w:t>
      </w:r>
      <w:r w:rsidR="00087281" w:rsidRPr="00141BD9">
        <w:t xml:space="preserve">. В случае отнесения работы в Перечне </w:t>
      </w:r>
      <w:r>
        <w:t>Покупателя</w:t>
      </w:r>
      <w:r w:rsidR="00087281" w:rsidRPr="00141BD9">
        <w:t>/</w:t>
      </w:r>
      <w:r>
        <w:t>Продавца</w:t>
      </w:r>
      <w:r w:rsidR="00087281" w:rsidRPr="00141BD9">
        <w:t xml:space="preserve"> к работам, проводимым без наряда-допуска и аналогичной работы в Перечне </w:t>
      </w:r>
      <w:r>
        <w:t>Продавца</w:t>
      </w:r>
      <w:r w:rsidR="00087281" w:rsidRPr="00141BD9">
        <w:t>/</w:t>
      </w:r>
      <w:r>
        <w:t>Покупателя</w:t>
      </w:r>
      <w:r w:rsidR="00087281" w:rsidRPr="00141BD9">
        <w:t xml:space="preserve"> к </w:t>
      </w:r>
      <w:r w:rsidR="00087281" w:rsidRPr="00141BD9">
        <w:lastRenderedPageBreak/>
        <w:t>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r w:rsidR="00400DCD">
        <w:t xml:space="preserve"> (приложение №9 к договору)</w:t>
      </w:r>
      <w:r>
        <w:t>.</w:t>
      </w:r>
      <w:r w:rsidR="00400DCD">
        <w:t xml:space="preserve"> </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 xml:space="preserve">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416F1C" w:rsidRPr="00416F1C" w:rsidRDefault="00416F1C" w:rsidP="00087281">
      <w:pPr>
        <w:jc w:val="both"/>
        <w:rPr>
          <w:sz w:val="16"/>
          <w:szCs w:val="16"/>
        </w:rPr>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w:t>
      </w:r>
      <w:r>
        <w:lastRenderedPageBreak/>
        <w:t xml:space="preserve">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416F1C" w:rsidRPr="00416F1C" w:rsidRDefault="00087281" w:rsidP="00C6500C">
      <w:pPr>
        <w:jc w:val="both"/>
        <w:rPr>
          <w:sz w:val="16"/>
          <w:szCs w:val="16"/>
        </w:rPr>
      </w:pPr>
      <w:r w:rsidRPr="008F52E9">
        <w:t>3.1.26.</w:t>
      </w:r>
      <w:r>
        <w:tab/>
      </w:r>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w:t>
      </w:r>
    </w:p>
    <w:p w:rsidR="00087281" w:rsidRPr="00A45651" w:rsidRDefault="00087281" w:rsidP="00C6500C">
      <w:pPr>
        <w:jc w:val="both"/>
      </w:pPr>
      <w:r w:rsidRPr="00A45651">
        <w:t xml:space="preserve">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lastRenderedPageBreak/>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rsidR="00A20590">
        <w:t xml:space="preserve"> В случае не</w:t>
      </w:r>
      <w:r>
        <w:t xml:space="preserve">выполнения данного обязательства </w:t>
      </w:r>
      <w:r w:rsidR="00850C47">
        <w:t>Продавец</w:t>
      </w:r>
      <w:r>
        <w:t xml:space="preserve"> в праве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r w:rsidRPr="00607FC5">
        <w:t xml:space="preserve">В случаях причинения вреда здоровью и жизни работников </w:t>
      </w:r>
      <w:r w:rsidR="00607768">
        <w:t>Продавца</w:t>
      </w:r>
      <w:r w:rsidRPr="00607FC5">
        <w:t xml:space="preserve"> и третьих лиц на объекте или оборудовании, переданном </w:t>
      </w:r>
      <w:r w:rsidR="00607768">
        <w:t>Покупателю</w:t>
      </w:r>
      <w:r w:rsidRPr="00607FC5">
        <w:t>,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A20590">
        <w:t>Покупа</w:t>
      </w:r>
      <w:r w:rsidR="00607768">
        <w:t>т</w:t>
      </w:r>
      <w:r w:rsidR="00A20590">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нарушать согласованный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 xml:space="preserve">при производстве определенного объема работ на выделенном участке выполнение каких-либо других работ по собственной инициативе (как ремонтного </w:t>
      </w:r>
      <w:r w:rsidRPr="00F7505C">
        <w:lastRenderedPageBreak/>
        <w:t>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обеспечить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1E3D44" w:rsidRDefault="001E3D44" w:rsidP="001E3D44">
      <w:pPr>
        <w:pStyle w:val="af2"/>
      </w:pPr>
    </w:p>
    <w:p w:rsidR="001E3D44" w:rsidRPr="001E3D44" w:rsidRDefault="001E3D44" w:rsidP="00AF616E">
      <w:pPr>
        <w:pStyle w:val="af0"/>
        <w:jc w:val="both"/>
        <w:rPr>
          <w:rFonts w:ascii="Times New Roman" w:hAnsi="Times New Roman"/>
          <w:sz w:val="24"/>
          <w:szCs w:val="24"/>
        </w:rPr>
      </w:pPr>
      <w:r w:rsidRPr="001E3D44">
        <w:rPr>
          <w:rFonts w:ascii="Times New Roman" w:hAnsi="Times New Roman"/>
          <w:sz w:val="24"/>
          <w:szCs w:val="24"/>
        </w:rPr>
        <w:t>3.1.34</w:t>
      </w:r>
      <w:r>
        <w:rPr>
          <w:rFonts w:ascii="Times New Roman" w:hAnsi="Times New Roman"/>
          <w:sz w:val="24"/>
          <w:szCs w:val="24"/>
        </w:rPr>
        <w:t>.</w:t>
      </w:r>
      <w:r w:rsidRPr="001E3D44">
        <w:rPr>
          <w:rFonts w:ascii="Times New Roman" w:hAnsi="Times New Roman"/>
          <w:sz w:val="24"/>
          <w:szCs w:val="24"/>
        </w:rPr>
        <w:t xml:space="preserve"> 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 I, II, III групп инвалидности.</w:t>
      </w:r>
      <w:r>
        <w:rPr>
          <w:rFonts w:ascii="Times New Roman" w:hAnsi="Times New Roman"/>
          <w:sz w:val="24"/>
          <w:szCs w:val="24"/>
        </w:rPr>
        <w:t xml:space="preserve"> </w:t>
      </w:r>
      <w:r w:rsidRPr="001E3D44">
        <w:rPr>
          <w:rFonts w:ascii="Times New Roman" w:hAnsi="Times New Roman"/>
          <w:sz w:val="24"/>
          <w:szCs w:val="24"/>
        </w:rPr>
        <w:t>В течение 15 (пятнадцати) дней с даты заключения Договора предоставить Продавцу заверенную уполномоченным представителем Покупателя копию договора страхования от нечастных случаев.</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Pr>
          <w:iCs/>
        </w:rPr>
        <w:t xml:space="preserve">3.1.35. </w:t>
      </w:r>
      <w:r>
        <w:rPr>
          <w:shd w:val="clear" w:color="auto" w:fill="D9D9D9" w:themeFill="background1" w:themeFillShade="D9"/>
        </w:rPr>
        <w:t>Покупатель</w:t>
      </w:r>
      <w:r w:rsidRPr="00AF616E">
        <w:t xml:space="preserve"> обязуется ежемесячно, не позднее 05 числа месяца, следующего за отчетным, представлять </w:t>
      </w:r>
      <w:r>
        <w:rPr>
          <w:shd w:val="clear" w:color="auto" w:fill="D9D9D9" w:themeFill="background1" w:themeFillShade="D9"/>
        </w:rPr>
        <w:t>Продавцу</w:t>
      </w:r>
      <w:r w:rsidRPr="00AF616E">
        <w:t xml:space="preserve"> за подписью уполномоченного лица Информацию по охране труда, пожарной безопасности и безопасности дорожного движения по форме Приложения </w:t>
      </w:r>
      <w:r>
        <w:t>10</w:t>
      </w:r>
      <w:r w:rsidRPr="00AF616E">
        <w:t xml:space="preserve"> к настоящему Дополнительному соглашению (далее - Информация).</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sidRPr="00AF616E">
        <w:t xml:space="preserve">В случае если </w:t>
      </w:r>
      <w:r>
        <w:rPr>
          <w:shd w:val="clear" w:color="auto" w:fill="D9D9D9" w:themeFill="background1" w:themeFillShade="D9"/>
        </w:rPr>
        <w:t>Покупатель</w:t>
      </w:r>
      <w:r w:rsidRPr="00AF616E">
        <w:t xml:space="preserve"> для исполнения обязательств по Договору привлекаются субподрядчики, Информация, представляемая </w:t>
      </w:r>
      <w:r>
        <w:t>Покупателем</w:t>
      </w:r>
      <w:r w:rsidRPr="00AF616E">
        <w:t>, должна</w:t>
      </w:r>
      <w:r w:rsidRPr="00AF616E">
        <w:rPr>
          <w:shd w:val="clear" w:color="auto" w:fill="FFFFFF" w:themeFill="background1"/>
        </w:rPr>
        <w:t xml:space="preserve"> </w:t>
      </w:r>
      <w:r w:rsidRPr="00AF616E">
        <w:t xml:space="preserve">содержать данные по каждому привлеченному субподрядчику с указанием наименований субподрядчиков.  </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sidRPr="00AF616E">
        <w:t xml:space="preserve">Факты непредставления и/или представления </w:t>
      </w:r>
      <w:r>
        <w:t>Покупателем</w:t>
      </w:r>
      <w:r w:rsidRPr="00AF616E">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w:t>
      </w:r>
      <w:r w:rsidRPr="00AF616E">
        <w:lastRenderedPageBreak/>
        <w:t xml:space="preserve">ответственность </w:t>
      </w:r>
      <w:r>
        <w:t>Покупателя</w:t>
      </w:r>
      <w:r w:rsidRPr="00AF616E">
        <w:t xml:space="preserve"> согласно</w:t>
      </w:r>
      <w:r w:rsidRPr="00AF616E">
        <w:rPr>
          <w:shd w:val="clear" w:color="auto" w:fill="FFFFFF" w:themeFill="background1"/>
        </w:rPr>
        <w:t xml:space="preserve"> </w:t>
      </w:r>
      <w:r w:rsidRPr="00AF616E">
        <w:t xml:space="preserve">Приложению </w:t>
      </w:r>
      <w:r>
        <w:t>6.1.</w:t>
      </w:r>
      <w:r w:rsidRPr="00AF616E">
        <w:t xml:space="preserve"> к Договору «Штрафы за нарушения в области ПБОТОС» за каждый выявленный факт.</w:t>
      </w:r>
    </w:p>
    <w:p w:rsidR="00087281" w:rsidRDefault="00087281" w:rsidP="00585911">
      <w:pPr>
        <w:shd w:val="clear" w:color="auto" w:fill="FFFFFF" w:themeFill="background1"/>
        <w:autoSpaceDE w:val="0"/>
        <w:autoSpaceDN w:val="0"/>
        <w:adjustRightInd w:val="0"/>
        <w:spacing w:before="120" w:after="120"/>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5"/>
      <w:bookmarkEnd w:id="16"/>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lastRenderedPageBreak/>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травмирования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Default="00087281" w:rsidP="00087281">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753FB">
        <w:t>Продавца</w:t>
      </w:r>
      <w:r>
        <w:t xml:space="preserve"> (в том числе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не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lastRenderedPageBreak/>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416F1C"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w:t>
      </w:r>
    </w:p>
    <w:p w:rsidR="00815578" w:rsidRPr="00815578" w:rsidRDefault="00815578" w:rsidP="00815578">
      <w:pPr>
        <w:spacing w:before="120"/>
        <w:ind w:left="1080"/>
        <w:jc w:val="both"/>
        <w:rPr>
          <w:sz w:val="16"/>
          <w:szCs w:val="16"/>
        </w:rPr>
      </w:pPr>
    </w:p>
    <w:p w:rsidR="00087281" w:rsidRDefault="00087281" w:rsidP="00815578">
      <w:pPr>
        <w:spacing w:before="120"/>
        <w:ind w:left="1080"/>
        <w:jc w:val="both"/>
      </w:pPr>
      <w:r w:rsidRPr="001339FA">
        <w:t>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xml:space="preserve">),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Pr="00A40E8B" w:rsidRDefault="00087281" w:rsidP="00087281">
      <w:pPr>
        <w:jc w:val="both"/>
      </w:pPr>
      <w:r>
        <w:lastRenderedPageBreak/>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r w:rsidR="00A40E8B">
        <w:t>:</w:t>
      </w:r>
      <w:r w:rsidR="00A40E8B">
        <w:rPr>
          <w:i/>
          <w:iCs/>
          <w:color w:val="1F497D"/>
        </w:rPr>
        <w:t xml:space="preserve"> </w:t>
      </w:r>
      <w:r w:rsidR="00A40E8B">
        <w:rPr>
          <w:iCs/>
        </w:rPr>
        <w:t>с</w:t>
      </w:r>
      <w:r w:rsidR="00A40E8B" w:rsidRPr="00A40E8B">
        <w:rPr>
          <w:iCs/>
        </w:rPr>
        <w:t>пециальная одежда, в огнестойком исполнении с антиэлектростатическими свойствами, соответствующая профессии и виду выполняемых работ.</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СИЗ является исключительной ответственностью </w:t>
      </w:r>
      <w:r w:rsidR="007B1992">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8"/>
      <w:r w:rsidR="007B1992">
        <w:rPr>
          <w:i w:val="0"/>
          <w:caps/>
          <w:sz w:val="24"/>
        </w:rPr>
        <w:t>ПОКУПАТЕЛЯ</w:t>
      </w:r>
    </w:p>
    <w:p w:rsidR="00C6500C" w:rsidRDefault="00C6500C"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внутриобъектового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контроль за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lastRenderedPageBreak/>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числе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 xml:space="preserve">расходы по платежам за выбросы и сбросы загрязняющих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t>Продавец</w:t>
      </w:r>
      <w:r>
        <w:t xml:space="preserve"> и/или </w:t>
      </w:r>
      <w:r w:rsidR="007B1992">
        <w:t>Покупатель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т.ч.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межсменного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6C013B" w:rsidRPr="006C013B" w:rsidRDefault="00087281" w:rsidP="006C013B">
      <w:pPr>
        <w:jc w:val="both"/>
      </w:pPr>
      <w:r>
        <w:t>4.6.1.</w:t>
      </w:r>
      <w:r>
        <w:tab/>
      </w:r>
      <w:r w:rsidR="006C013B" w:rsidRPr="006C013B">
        <w:t xml:space="preserve">Покупатель обязан ежеквартально представлять отчет </w:t>
      </w:r>
      <w:r w:rsidR="006C013B">
        <w:t xml:space="preserve">в </w:t>
      </w:r>
      <w:r w:rsidR="006C013B" w:rsidRPr="006C013B">
        <w:t xml:space="preserve">подразделение ПБОТОС Продавца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6C013B" w:rsidRPr="006C013B" w:rsidRDefault="006C013B" w:rsidP="006C013B">
      <w:pPr>
        <w:numPr>
          <w:ilvl w:val="0"/>
          <w:numId w:val="25"/>
        </w:numPr>
        <w:spacing w:before="120"/>
        <w:ind w:left="1080" w:hanging="360"/>
        <w:jc w:val="both"/>
      </w:pPr>
      <w:r w:rsidRPr="006C013B">
        <w:t xml:space="preserve">все случаи производственного травматизма; </w:t>
      </w:r>
    </w:p>
    <w:p w:rsidR="006C013B" w:rsidRPr="006C013B" w:rsidRDefault="006C013B" w:rsidP="006C013B">
      <w:pPr>
        <w:numPr>
          <w:ilvl w:val="0"/>
          <w:numId w:val="25"/>
        </w:numPr>
        <w:spacing w:before="120"/>
        <w:ind w:left="1080" w:hanging="360"/>
        <w:jc w:val="both"/>
      </w:pPr>
      <w:r w:rsidRPr="006C013B">
        <w:t xml:space="preserve">все инциденты, аварии, разливы, сверхнормативные выбросы, пожары, возгорания; </w:t>
      </w:r>
    </w:p>
    <w:p w:rsidR="006C013B" w:rsidRPr="006C013B" w:rsidRDefault="006C013B" w:rsidP="006C013B">
      <w:pPr>
        <w:numPr>
          <w:ilvl w:val="0"/>
          <w:numId w:val="25"/>
        </w:numPr>
        <w:spacing w:before="120"/>
        <w:ind w:left="1080" w:hanging="360"/>
        <w:jc w:val="both"/>
      </w:pPr>
      <w:r w:rsidRPr="006C013B">
        <w:lastRenderedPageBreak/>
        <w:t>все дорожно-транспортные происшествия, относящиеся к тому периоду времени, когда Покупатель выполнял работы для Компании;</w:t>
      </w:r>
    </w:p>
    <w:p w:rsidR="006C013B" w:rsidRDefault="006C013B" w:rsidP="006C013B">
      <w:pPr>
        <w:numPr>
          <w:ilvl w:val="0"/>
          <w:numId w:val="25"/>
        </w:numPr>
        <w:spacing w:before="120"/>
        <w:ind w:left="1080" w:hanging="360"/>
        <w:jc w:val="both"/>
      </w:pPr>
      <w:r w:rsidRPr="006C013B">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C013B" w:rsidRPr="006C013B" w:rsidRDefault="006C013B" w:rsidP="006C013B">
      <w:pPr>
        <w:numPr>
          <w:ilvl w:val="0"/>
          <w:numId w:val="25"/>
        </w:numPr>
        <w:spacing w:before="120"/>
        <w:ind w:left="1080" w:hanging="360"/>
        <w:jc w:val="both"/>
      </w:pPr>
      <w:r w:rsidRPr="006C013B">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4.6.2. </w:t>
      </w:r>
      <w:r w:rsidRPr="001072C1">
        <w:rPr>
          <w:shd w:val="clear" w:color="auto" w:fill="D9D9D9" w:themeFill="background1" w:themeFillShade="D9"/>
        </w:rPr>
        <w:t>Покупатель</w:t>
      </w:r>
      <w:r w:rsidRPr="001072C1">
        <w:t xml:space="preserve"> обязуется ежемесячно, не позднее 05 числа месяца, следующего за отчетным, представлять </w:t>
      </w:r>
      <w:r w:rsidRPr="001072C1">
        <w:rPr>
          <w:shd w:val="clear" w:color="auto" w:fill="D9D9D9" w:themeFill="background1" w:themeFillShade="D9"/>
        </w:rPr>
        <w:t>Продавцу</w:t>
      </w:r>
      <w:r w:rsidR="0041454F">
        <w:rPr>
          <w:shd w:val="clear" w:color="auto" w:fill="D9D9D9" w:themeFill="background1" w:themeFillShade="D9"/>
        </w:rPr>
        <w:t>/Заказчику</w:t>
      </w:r>
      <w:r w:rsidRPr="001072C1">
        <w:t xml:space="preserve"> за подписью уполномоченного лица Информацию по охране труда, пожарной безопасности и безопасности дорожного движения по форме Приложения </w:t>
      </w:r>
      <w:r w:rsidR="0041454F">
        <w:t>10</w:t>
      </w:r>
      <w:r w:rsidR="00FC6372">
        <w:t xml:space="preserve"> к Договору</w:t>
      </w:r>
      <w:r w:rsidRPr="001072C1">
        <w:t>.</w:t>
      </w:r>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В случае если </w:t>
      </w:r>
      <w:r w:rsidRPr="001072C1">
        <w:rPr>
          <w:shd w:val="clear" w:color="auto" w:fill="D9D9D9" w:themeFill="background1" w:themeFillShade="D9"/>
        </w:rPr>
        <w:t>Покупатель</w:t>
      </w:r>
      <w:r w:rsidRPr="001072C1">
        <w:t xml:space="preserve"> для исполнения обязательств по Договору привлекаются субподрядчики, Информация, представляемая Покупателем, должна</w:t>
      </w:r>
      <w:r w:rsidRPr="001072C1">
        <w:rPr>
          <w:shd w:val="clear" w:color="auto" w:fill="FFFFFF" w:themeFill="background1"/>
        </w:rPr>
        <w:t xml:space="preserve"> </w:t>
      </w:r>
      <w:r w:rsidRPr="001072C1">
        <w:t xml:space="preserve">содержать данные по каждому привлеченному субподрядчику с указанием наименований субподрядчиков.  </w:t>
      </w:r>
    </w:p>
    <w:p w:rsidR="001072C1" w:rsidRPr="001072C1" w:rsidRDefault="001072C1" w:rsidP="001072C1">
      <w:pPr>
        <w:shd w:val="clear" w:color="auto" w:fill="FFFFFF" w:themeFill="background1"/>
        <w:autoSpaceDE w:val="0"/>
        <w:autoSpaceDN w:val="0"/>
        <w:adjustRightInd w:val="0"/>
        <w:spacing w:before="120" w:after="120"/>
        <w:jc w:val="both"/>
      </w:pPr>
      <w:r w:rsidRPr="001072C1">
        <w:t>Факты непредставления и/или представления Покупателем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 Покупателя согласно</w:t>
      </w:r>
      <w:r w:rsidRPr="001072C1">
        <w:rPr>
          <w:shd w:val="clear" w:color="auto" w:fill="FFFFFF" w:themeFill="background1"/>
        </w:rPr>
        <w:t xml:space="preserve"> </w:t>
      </w:r>
      <w:r w:rsidRPr="001072C1">
        <w:t>Приложению 6.1 к Договору «Штрафы за нарушения в области ПБОТОС» за каждый выявленный факт.</w:t>
      </w:r>
    </w:p>
    <w:p w:rsidR="006C013B" w:rsidRDefault="006C013B" w:rsidP="006C013B">
      <w:r>
        <w:t>Покупатель принимает условие о праве Продавца</w:t>
      </w:r>
      <w:r w:rsidR="0041454F">
        <w:t>/Заказчика</w:t>
      </w:r>
      <w:r>
        <w:t xml:space="preserve">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0F330D" w:rsidRDefault="000F330D" w:rsidP="006C013B">
      <w:pPr>
        <w:jc w:val="both"/>
      </w:pP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8F22FF" w:rsidRDefault="00F27DB8" w:rsidP="008F22FF">
            <w:pPr>
              <w:rPr>
                <w:lang w:eastAsia="x-none"/>
              </w:rPr>
            </w:pPr>
            <w:r>
              <w:rPr>
                <w:lang w:eastAsia="x-none"/>
              </w:rPr>
              <w:t>Представитель</w:t>
            </w:r>
          </w:p>
          <w:p w:rsidR="00524ABA" w:rsidRPr="00C548CC" w:rsidRDefault="00870A0D" w:rsidP="008F22FF">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8F22FF" w:rsidRDefault="00733911" w:rsidP="00733911">
            <w:pPr>
              <w:rPr>
                <w:rFonts w:eastAsia="Calibri"/>
              </w:rPr>
            </w:pPr>
            <w:r>
              <w:rPr>
                <w:rFonts w:eastAsia="Calibri"/>
              </w:rPr>
              <w:t>Генеральный д</w:t>
            </w:r>
            <w:r w:rsidR="006845A2" w:rsidRPr="006845A2">
              <w:rPr>
                <w:rFonts w:eastAsia="Calibri"/>
              </w:rPr>
              <w:t>иректор</w:t>
            </w:r>
            <w:r w:rsidR="00A52DDD">
              <w:rPr>
                <w:rFonts w:eastAsia="Calibri"/>
              </w:rPr>
              <w:t xml:space="preserve"> </w:t>
            </w:r>
          </w:p>
          <w:p w:rsidR="00524ABA" w:rsidRPr="00C548CC" w:rsidRDefault="004D2D07" w:rsidP="00733911">
            <w:pPr>
              <w:rPr>
                <w:b/>
                <w:color w:val="000000"/>
              </w:rPr>
            </w:pPr>
            <w:r w:rsidRPr="004D2D07">
              <w:rPr>
                <w:rFonts w:eastAsia="Calibri"/>
              </w:rPr>
              <w:t>ООО «</w:t>
            </w:r>
            <w:r w:rsidR="00AE0523">
              <w:t>____________________________</w:t>
            </w:r>
            <w:r w:rsidRPr="004D2D07">
              <w:rPr>
                <w:rFonts w:eastAsia="Calibri"/>
              </w:rPr>
              <w:t xml:space="preserve">»         </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C56792" w:rsidRPr="000171A9" w:rsidRDefault="00870A0D" w:rsidP="0079238D">
            <w:pPr>
              <w:rPr>
                <w:color w:val="000000"/>
                <w:sz w:val="22"/>
                <w:szCs w:val="22"/>
              </w:rPr>
            </w:pPr>
            <w:r w:rsidRPr="000171A9">
              <w:rPr>
                <w:color w:val="000000"/>
                <w:sz w:val="22"/>
                <w:szCs w:val="22"/>
              </w:rPr>
              <w:t xml:space="preserve">                                                   </w:t>
            </w:r>
            <w:r w:rsidR="00DC0495" w:rsidRPr="000171A9">
              <w:rPr>
                <w:color w:val="000000"/>
                <w:sz w:val="22"/>
                <w:szCs w:val="22"/>
              </w:rPr>
              <w:t xml:space="preserve">   </w:t>
            </w:r>
            <w:r w:rsidRPr="000171A9">
              <w:rPr>
                <w:color w:val="000000"/>
                <w:sz w:val="22"/>
                <w:szCs w:val="22"/>
              </w:rPr>
              <w:t xml:space="preserve"> </w:t>
            </w:r>
          </w:p>
          <w:p w:rsidR="00524ABA" w:rsidRPr="000171A9" w:rsidRDefault="00870A0D" w:rsidP="00F851B1">
            <w:pPr>
              <w:rPr>
                <w:color w:val="000000"/>
              </w:rPr>
            </w:pPr>
            <w:r w:rsidRPr="000171A9">
              <w:rPr>
                <w:color w:val="000000"/>
                <w:sz w:val="22"/>
                <w:szCs w:val="22"/>
              </w:rPr>
              <w:t xml:space="preserve"> </w:t>
            </w:r>
            <w:r w:rsidR="00C56792" w:rsidRPr="000171A9">
              <w:rPr>
                <w:color w:val="000000"/>
                <w:sz w:val="22"/>
                <w:szCs w:val="22"/>
              </w:rPr>
              <w:t xml:space="preserve">М.П.                                          </w:t>
            </w:r>
            <w:r w:rsidR="00F851B1">
              <w:rPr>
                <w:color w:val="000000"/>
                <w:sz w:val="22"/>
                <w:szCs w:val="22"/>
              </w:rPr>
              <w:t>_______________</w:t>
            </w:r>
          </w:p>
        </w:tc>
        <w:tc>
          <w:tcPr>
            <w:tcW w:w="4826" w:type="dxa"/>
            <w:tcBorders>
              <w:top w:val="single" w:sz="4" w:space="0" w:color="auto"/>
              <w:left w:val="single" w:sz="4" w:space="0" w:color="auto"/>
              <w:bottom w:val="single" w:sz="4" w:space="0" w:color="auto"/>
              <w:right w:val="single" w:sz="4" w:space="0" w:color="auto"/>
            </w:tcBorders>
          </w:tcPr>
          <w:p w:rsidR="00C56792" w:rsidRPr="000171A9" w:rsidRDefault="00870A0D" w:rsidP="00C56792">
            <w:pPr>
              <w:rPr>
                <w:color w:val="000000"/>
                <w:sz w:val="22"/>
                <w:szCs w:val="22"/>
              </w:rPr>
            </w:pPr>
            <w:r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p>
          <w:p w:rsidR="00524ABA" w:rsidRPr="000171A9" w:rsidRDefault="00524ABA" w:rsidP="00F851B1">
            <w:pPr>
              <w:rPr>
                <w:color w:val="000000"/>
              </w:rPr>
            </w:pPr>
            <w:r w:rsidRPr="000171A9">
              <w:rPr>
                <w:color w:val="000000"/>
                <w:sz w:val="22"/>
                <w:szCs w:val="22"/>
              </w:rPr>
              <w:t>М.П.</w:t>
            </w:r>
            <w:r w:rsidR="00C56792" w:rsidRPr="000171A9">
              <w:rPr>
                <w:color w:val="000000"/>
                <w:sz w:val="22"/>
                <w:szCs w:val="22"/>
              </w:rPr>
              <w:t xml:space="preserve">                                               </w:t>
            </w:r>
            <w:r w:rsidR="00F851B1">
              <w:rPr>
                <w:color w:val="000000"/>
                <w:sz w:val="22"/>
                <w:szCs w:val="22"/>
              </w:rPr>
              <w:t>______________</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Pr="00815578" w:rsidRDefault="00087281">
      <w:pPr>
        <w:rPr>
          <w:sz w:val="16"/>
          <w:szCs w:val="16"/>
        </w:rPr>
      </w:pPr>
    </w:p>
    <w:p w:rsidR="00BB494E" w:rsidRPr="00BB494E" w:rsidRDefault="00BB494E" w:rsidP="00BB494E">
      <w:pPr>
        <w:jc w:val="center"/>
      </w:pPr>
      <w:r w:rsidRPr="00BB494E">
        <w:rPr>
          <w:caps/>
          <w:snapToGrid w:val="0"/>
        </w:rPr>
        <w:t xml:space="preserve">ПРИЛОЖЕНИЕ 1 </w:t>
      </w:r>
      <w:r w:rsidRPr="00BB494E">
        <w:rPr>
          <w:snapToGrid w:val="0"/>
        </w:rPr>
        <w:t>к приложению №6 к договору купли-продажи</w:t>
      </w:r>
      <w:r w:rsidRPr="00BB494E">
        <w:t xml:space="preserve"> невостребованных</w:t>
      </w:r>
    </w:p>
    <w:p w:rsidR="002339FD" w:rsidRDefault="00BB494E" w:rsidP="00BB494E">
      <w:pPr>
        <w:pStyle w:val="2"/>
        <w:keepNext w:val="0"/>
        <w:spacing w:before="0" w:after="0"/>
        <w:jc w:val="center"/>
        <w:rPr>
          <w:rFonts w:ascii="Times New Roman" w:hAnsi="Times New Roman" w:cs="Times New Roman"/>
          <w:b w:val="0"/>
          <w:i w:val="0"/>
          <w:sz w:val="24"/>
          <w:szCs w:val="24"/>
        </w:rPr>
      </w:pPr>
      <w:r w:rsidRPr="00BB494E">
        <w:rPr>
          <w:rFonts w:ascii="Times New Roman" w:hAnsi="Times New Roman" w:cs="Times New Roman"/>
          <w:b w:val="0"/>
          <w:i w:val="0"/>
          <w:sz w:val="24"/>
          <w:szCs w:val="24"/>
        </w:rPr>
        <w:t>производством и неликвидных товарно-материальных ценностей</w:t>
      </w:r>
      <w:r>
        <w:rPr>
          <w:rFonts w:ascii="Times New Roman" w:hAnsi="Times New Roman" w:cs="Times New Roman"/>
          <w:b w:val="0"/>
          <w:i w:val="0"/>
          <w:sz w:val="24"/>
          <w:szCs w:val="24"/>
        </w:rPr>
        <w:t xml:space="preserve"> </w:t>
      </w:r>
    </w:p>
    <w:p w:rsidR="000F330D" w:rsidRPr="00BB494E" w:rsidRDefault="00BB494E" w:rsidP="00BB494E">
      <w:pPr>
        <w:pStyle w:val="2"/>
        <w:keepNext w:val="0"/>
        <w:spacing w:before="0" w:after="0"/>
        <w:jc w:val="center"/>
        <w:rPr>
          <w:rFonts w:ascii="Times New Roman" w:hAnsi="Times New Roman" w:cs="Times New Roman"/>
          <w:b w:val="0"/>
          <w:i w:val="0"/>
          <w:sz w:val="24"/>
          <w:szCs w:val="24"/>
        </w:rPr>
      </w:pPr>
      <w:r w:rsidRPr="00C92E6B">
        <w:rPr>
          <w:rFonts w:ascii="Times New Roman" w:hAnsi="Times New Roman" w:cs="Times New Roman"/>
          <w:b w:val="0"/>
          <w:i w:val="0"/>
          <w:sz w:val="24"/>
          <w:szCs w:val="24"/>
        </w:rPr>
        <w:t>№</w:t>
      </w:r>
      <w:r w:rsidR="00280377" w:rsidRPr="00C92E6B">
        <w:rPr>
          <w:rFonts w:ascii="Times New Roman" w:hAnsi="Times New Roman" w:cs="Times New Roman"/>
          <w:b w:val="0"/>
          <w:i w:val="0"/>
          <w:sz w:val="24"/>
          <w:szCs w:val="24"/>
        </w:rPr>
        <w:t xml:space="preserve"> </w:t>
      </w:r>
      <w:r w:rsidR="00F851B1">
        <w:rPr>
          <w:rFonts w:ascii="Times New Roman" w:hAnsi="Times New Roman" w:cs="Times New Roman"/>
          <w:b w:val="0"/>
          <w:i w:val="0"/>
          <w:color w:val="000000"/>
          <w:sz w:val="24"/>
          <w:szCs w:val="24"/>
        </w:rPr>
        <w:t>_____________</w:t>
      </w:r>
      <w:r>
        <w:rPr>
          <w:rFonts w:ascii="Times New Roman" w:hAnsi="Times New Roman" w:cs="Times New Roman"/>
          <w:b w:val="0"/>
          <w:i w:val="0"/>
          <w:sz w:val="24"/>
          <w:szCs w:val="24"/>
        </w:rPr>
        <w:t xml:space="preserve"> от </w:t>
      </w:r>
      <w:r w:rsidR="000F3340">
        <w:rPr>
          <w:rFonts w:ascii="Times New Roman" w:hAnsi="Times New Roman" w:cs="Times New Roman"/>
          <w:b w:val="0"/>
          <w:i w:val="0"/>
          <w:sz w:val="24"/>
          <w:szCs w:val="24"/>
        </w:rPr>
        <w:t xml:space="preserve">         </w:t>
      </w:r>
      <w:r w:rsidR="00F851B1">
        <w:rPr>
          <w:rFonts w:ascii="Times New Roman" w:hAnsi="Times New Roman" w:cs="Times New Roman"/>
          <w:b w:val="0"/>
          <w:i w:val="0"/>
          <w:sz w:val="24"/>
          <w:szCs w:val="24"/>
        </w:rPr>
        <w:t>________</w:t>
      </w:r>
      <w:r w:rsidR="008F22FF">
        <w:rPr>
          <w:rFonts w:ascii="Times New Roman" w:hAnsi="Times New Roman" w:cs="Times New Roman"/>
          <w:b w:val="0"/>
          <w:i w:val="0"/>
          <w:sz w:val="24"/>
          <w:szCs w:val="24"/>
        </w:rPr>
        <w:t xml:space="preserve"> </w:t>
      </w:r>
      <w:r w:rsidR="00AF3F63">
        <w:rPr>
          <w:rFonts w:ascii="Times New Roman" w:hAnsi="Times New Roman" w:cs="Times New Roman"/>
          <w:b w:val="0"/>
          <w:i w:val="0"/>
          <w:sz w:val="24"/>
          <w:szCs w:val="24"/>
        </w:rPr>
        <w:t>2021</w:t>
      </w:r>
      <w:r>
        <w:rPr>
          <w:rFonts w:ascii="Times New Roman" w:hAnsi="Times New Roman" w:cs="Times New Roman"/>
          <w:b w:val="0"/>
          <w:i w:val="0"/>
          <w:sz w:val="24"/>
          <w:szCs w:val="24"/>
        </w:rPr>
        <w:t xml:space="preserve"> г.</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C56792" w:rsidRPr="00C548CC" w:rsidTr="00A566FD">
        <w:tc>
          <w:tcPr>
            <w:tcW w:w="4745"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ПОКУПАТЕЛЯ</w:t>
            </w:r>
          </w:p>
        </w:tc>
      </w:tr>
      <w:tr w:rsidR="00F27DB8" w:rsidRPr="00C548CC" w:rsidTr="00A566FD">
        <w:tc>
          <w:tcPr>
            <w:tcW w:w="4745" w:type="dxa"/>
            <w:tcBorders>
              <w:top w:val="single" w:sz="4" w:space="0" w:color="auto"/>
              <w:left w:val="single" w:sz="4" w:space="0" w:color="auto"/>
              <w:bottom w:val="single" w:sz="4" w:space="0" w:color="auto"/>
              <w:right w:val="single" w:sz="4" w:space="0" w:color="auto"/>
            </w:tcBorders>
          </w:tcPr>
          <w:p w:rsidR="00F27DB8" w:rsidRDefault="00F27DB8" w:rsidP="008D1821">
            <w:pPr>
              <w:rPr>
                <w:lang w:eastAsia="x-none"/>
              </w:rPr>
            </w:pPr>
            <w:r>
              <w:rPr>
                <w:lang w:eastAsia="x-none"/>
              </w:rPr>
              <w:t>Представитель</w:t>
            </w:r>
          </w:p>
          <w:p w:rsidR="00F27DB8" w:rsidRPr="00C548CC" w:rsidRDefault="00F27DB8" w:rsidP="008D1821">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F27DB8" w:rsidRDefault="00F27DB8" w:rsidP="00E451EB">
            <w:pPr>
              <w:rPr>
                <w:rFonts w:eastAsia="Calibri"/>
              </w:rPr>
            </w:pPr>
            <w:r>
              <w:rPr>
                <w:rFonts w:eastAsia="Calibri"/>
              </w:rPr>
              <w:t>Генеральный д</w:t>
            </w:r>
            <w:r w:rsidRPr="006845A2">
              <w:rPr>
                <w:rFonts w:eastAsia="Calibri"/>
              </w:rPr>
              <w:t>иректор</w:t>
            </w:r>
            <w:r>
              <w:rPr>
                <w:rFonts w:eastAsia="Calibri"/>
              </w:rPr>
              <w:t xml:space="preserve"> </w:t>
            </w:r>
          </w:p>
          <w:p w:rsidR="00F27DB8" w:rsidRPr="00C548CC" w:rsidRDefault="00F27DB8" w:rsidP="00E451EB">
            <w:pPr>
              <w:rPr>
                <w:b/>
                <w:color w:val="000000"/>
              </w:rPr>
            </w:pPr>
            <w:r w:rsidRPr="004D2D07">
              <w:rPr>
                <w:rFonts w:eastAsia="Calibri"/>
              </w:rPr>
              <w:t>ООО «</w:t>
            </w:r>
            <w:r w:rsidR="00AE0523">
              <w:t>____________________________</w:t>
            </w:r>
            <w:r w:rsidRPr="004D2D07">
              <w:rPr>
                <w:rFonts w:eastAsia="Calibri"/>
              </w:rPr>
              <w:t xml:space="preserve">»         </w:t>
            </w:r>
          </w:p>
        </w:tc>
      </w:tr>
      <w:tr w:rsidR="00F27DB8" w:rsidRPr="00C548CC" w:rsidTr="00A566FD">
        <w:tc>
          <w:tcPr>
            <w:tcW w:w="4745" w:type="dxa"/>
            <w:tcBorders>
              <w:top w:val="single" w:sz="4" w:space="0" w:color="auto"/>
              <w:left w:val="single" w:sz="4" w:space="0" w:color="auto"/>
              <w:bottom w:val="single" w:sz="4" w:space="0" w:color="auto"/>
              <w:right w:val="single" w:sz="4" w:space="0" w:color="auto"/>
            </w:tcBorders>
          </w:tcPr>
          <w:p w:rsidR="00F27DB8" w:rsidRPr="000171A9" w:rsidRDefault="00F27DB8" w:rsidP="008D1821">
            <w:pPr>
              <w:rPr>
                <w:color w:val="000000"/>
                <w:sz w:val="22"/>
                <w:szCs w:val="22"/>
              </w:rPr>
            </w:pPr>
            <w:r w:rsidRPr="000171A9">
              <w:rPr>
                <w:color w:val="000000"/>
                <w:sz w:val="22"/>
                <w:szCs w:val="22"/>
              </w:rPr>
              <w:t xml:space="preserve">                                                       </w:t>
            </w:r>
          </w:p>
          <w:p w:rsidR="00F27DB8" w:rsidRPr="000171A9" w:rsidRDefault="00F27DB8" w:rsidP="008D1821">
            <w:pPr>
              <w:rPr>
                <w:color w:val="000000"/>
              </w:rPr>
            </w:pPr>
            <w:r w:rsidRPr="000171A9">
              <w:rPr>
                <w:color w:val="000000"/>
                <w:sz w:val="22"/>
                <w:szCs w:val="22"/>
              </w:rPr>
              <w:t xml:space="preserve"> М.П.                                          И.М. Хасанов</w:t>
            </w:r>
          </w:p>
        </w:tc>
        <w:tc>
          <w:tcPr>
            <w:tcW w:w="4826" w:type="dxa"/>
            <w:tcBorders>
              <w:top w:val="single" w:sz="4" w:space="0" w:color="auto"/>
              <w:left w:val="single" w:sz="4" w:space="0" w:color="auto"/>
              <w:bottom w:val="single" w:sz="4" w:space="0" w:color="auto"/>
              <w:right w:val="single" w:sz="4" w:space="0" w:color="auto"/>
            </w:tcBorders>
          </w:tcPr>
          <w:p w:rsidR="00F27DB8" w:rsidRPr="000171A9" w:rsidRDefault="00F27DB8" w:rsidP="00A566FD">
            <w:pPr>
              <w:rPr>
                <w:color w:val="000000"/>
                <w:sz w:val="22"/>
                <w:szCs w:val="22"/>
              </w:rPr>
            </w:pPr>
            <w:r w:rsidRPr="000171A9">
              <w:rPr>
                <w:color w:val="000000"/>
                <w:sz w:val="22"/>
                <w:szCs w:val="22"/>
              </w:rPr>
              <w:t xml:space="preserve">                                                           </w:t>
            </w:r>
          </w:p>
          <w:p w:rsidR="00F27DB8" w:rsidRPr="000171A9" w:rsidRDefault="00F27DB8" w:rsidP="008845FD">
            <w:pPr>
              <w:rPr>
                <w:color w:val="000000"/>
              </w:rPr>
            </w:pPr>
            <w:r w:rsidRPr="000171A9">
              <w:rPr>
                <w:color w:val="000000"/>
                <w:sz w:val="22"/>
                <w:szCs w:val="22"/>
              </w:rPr>
              <w:t xml:space="preserve">М.П.                                               </w:t>
            </w:r>
          </w:p>
        </w:tc>
      </w:tr>
    </w:tbl>
    <w:p w:rsidR="00087281" w:rsidRDefault="00087281" w:rsidP="00BE25E3"/>
    <w:sectPr w:rsidR="00087281" w:rsidSect="00815578">
      <w:headerReference w:type="even" r:id="rId12"/>
      <w:headerReference w:type="default" r:id="rId13"/>
      <w:headerReference w:type="first" r:id="rId14"/>
      <w:pgSz w:w="11906" w:h="16838"/>
      <w:pgMar w:top="1134" w:right="850" w:bottom="851" w:left="1418" w:header="708" w:footer="2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707" w:rsidRDefault="00760707" w:rsidP="00087281">
      <w:r>
        <w:separator/>
      </w:r>
    </w:p>
  </w:endnote>
  <w:endnote w:type="continuationSeparator" w:id="0">
    <w:p w:rsidR="00760707" w:rsidRDefault="00760707"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16E" w:rsidRPr="00C92E6B" w:rsidRDefault="0070416E" w:rsidP="0070416E">
    <w:pPr>
      <w:pStyle w:val="ac"/>
      <w:pBdr>
        <w:top w:val="thinThickSmallGap" w:sz="24" w:space="1" w:color="622423" w:themeColor="accent2" w:themeShade="7F"/>
      </w:pBdr>
      <w:rPr>
        <w:sz w:val="20"/>
        <w:szCs w:val="20"/>
      </w:rPr>
    </w:pPr>
    <w:r w:rsidRPr="008A1AD4">
      <w:rPr>
        <w:sz w:val="20"/>
        <w:szCs w:val="20"/>
      </w:rPr>
      <w:t xml:space="preserve">ДОГОВОР купли-продажи </w:t>
    </w:r>
    <w:r w:rsidRPr="00C92E6B">
      <w:rPr>
        <w:sz w:val="20"/>
        <w:szCs w:val="20"/>
      </w:rPr>
      <w:t xml:space="preserve">невостребованных производством </w:t>
    </w:r>
  </w:p>
  <w:p w:rsidR="0070416E" w:rsidRDefault="0070416E" w:rsidP="0070416E">
    <w:pPr>
      <w:pStyle w:val="ac"/>
      <w:pBdr>
        <w:top w:val="thinThickSmallGap" w:sz="24" w:space="1" w:color="622423" w:themeColor="accent2" w:themeShade="7F"/>
      </w:pBdr>
      <w:rPr>
        <w:rFonts w:asciiTheme="majorHAnsi" w:eastAsiaTheme="majorEastAsia" w:hAnsiTheme="majorHAnsi" w:cstheme="majorBidi"/>
      </w:rPr>
    </w:pPr>
    <w:r w:rsidRPr="00C92E6B">
      <w:rPr>
        <w:sz w:val="20"/>
        <w:szCs w:val="20"/>
      </w:rPr>
      <w:t>и неликвидных товарно-материальных ценностей №</w:t>
    </w:r>
    <w:r w:rsidR="00C92E6B" w:rsidRPr="00C92E6B">
      <w:rPr>
        <w:color w:val="000000"/>
        <w:sz w:val="20"/>
        <w:szCs w:val="20"/>
      </w:rPr>
      <w:t xml:space="preserve"> </w:t>
    </w:r>
    <w:r w:rsidR="00F851B1">
      <w:rPr>
        <w:color w:val="000000"/>
        <w:sz w:val="20"/>
        <w:szCs w:val="20"/>
      </w:rPr>
      <w:t>_____________</w:t>
    </w:r>
    <w:r w:rsidR="00280377" w:rsidRPr="00C92E6B">
      <w:rPr>
        <w:sz w:val="20"/>
        <w:szCs w:val="20"/>
      </w:rP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AF3F63" w:rsidRPr="00AF3F63">
      <w:rPr>
        <w:rFonts w:asciiTheme="majorHAnsi" w:eastAsiaTheme="majorEastAsia" w:hAnsiTheme="majorHAnsi" w:cstheme="majorBidi"/>
        <w:noProof/>
      </w:rPr>
      <w:t>23</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707" w:rsidRDefault="00760707" w:rsidP="00087281">
      <w:r>
        <w:separator/>
      </w:r>
    </w:p>
  </w:footnote>
  <w:footnote w:type="continuationSeparator" w:id="0">
    <w:p w:rsidR="00760707" w:rsidRDefault="00760707" w:rsidP="000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077B1C" w:rsidRDefault="00E753FB" w:rsidP="0070416E">
    <w:pPr>
      <w:pStyle w:val="a4"/>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3FB" w:rsidRDefault="00E753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3FB" w:rsidRDefault="00E753FB">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3FB" w:rsidRDefault="00E753FB">
    <w:pPr>
      <w:pStyle w:val="a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3FB" w:rsidRDefault="00E753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6F3D55"/>
    <w:multiLevelType w:val="hybridMultilevel"/>
    <w:tmpl w:val="52807FC8"/>
    <w:lvl w:ilvl="0" w:tplc="425C1C4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2"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0"/>
  </w:num>
  <w:num w:numId="4">
    <w:abstractNumId w:val="9"/>
  </w:num>
  <w:num w:numId="5">
    <w:abstractNumId w:val="24"/>
  </w:num>
  <w:num w:numId="6">
    <w:abstractNumId w:val="15"/>
  </w:num>
  <w:num w:numId="7">
    <w:abstractNumId w:val="16"/>
  </w:num>
  <w:num w:numId="8">
    <w:abstractNumId w:val="20"/>
  </w:num>
  <w:num w:numId="9">
    <w:abstractNumId w:val="6"/>
  </w:num>
  <w:num w:numId="10">
    <w:abstractNumId w:val="7"/>
  </w:num>
  <w:num w:numId="11">
    <w:abstractNumId w:val="23"/>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1"/>
  </w:num>
  <w:num w:numId="21">
    <w:abstractNumId w:val="0"/>
  </w:num>
  <w:num w:numId="22">
    <w:abstractNumId w:val="1"/>
  </w:num>
  <w:num w:numId="23">
    <w:abstractNumId w:val="5"/>
  </w:num>
  <w:num w:numId="24">
    <w:abstractNumId w:val="19"/>
  </w:num>
  <w:num w:numId="25">
    <w:abstractNumId w:val="1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867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171A9"/>
    <w:rsid w:val="000666FE"/>
    <w:rsid w:val="00077B1C"/>
    <w:rsid w:val="00081BBC"/>
    <w:rsid w:val="00087281"/>
    <w:rsid w:val="000E2C1F"/>
    <w:rsid w:val="000F330D"/>
    <w:rsid w:val="000F3340"/>
    <w:rsid w:val="000F6F36"/>
    <w:rsid w:val="001072C1"/>
    <w:rsid w:val="00195F60"/>
    <w:rsid w:val="001D4AD1"/>
    <w:rsid w:val="001E3D44"/>
    <w:rsid w:val="00216224"/>
    <w:rsid w:val="002339FD"/>
    <w:rsid w:val="00234024"/>
    <w:rsid w:val="00251F3B"/>
    <w:rsid w:val="00280377"/>
    <w:rsid w:val="00294C41"/>
    <w:rsid w:val="002A1FE7"/>
    <w:rsid w:val="00316F8F"/>
    <w:rsid w:val="003A2882"/>
    <w:rsid w:val="003A32E5"/>
    <w:rsid w:val="00400DCD"/>
    <w:rsid w:val="00410F5E"/>
    <w:rsid w:val="0041454F"/>
    <w:rsid w:val="00416F1C"/>
    <w:rsid w:val="004531F3"/>
    <w:rsid w:val="004779A9"/>
    <w:rsid w:val="004901C1"/>
    <w:rsid w:val="004D2D07"/>
    <w:rsid w:val="004E7FBA"/>
    <w:rsid w:val="00506C66"/>
    <w:rsid w:val="00524ABA"/>
    <w:rsid w:val="005525D9"/>
    <w:rsid w:val="00585911"/>
    <w:rsid w:val="005B7C55"/>
    <w:rsid w:val="005C55AA"/>
    <w:rsid w:val="005C59D6"/>
    <w:rsid w:val="005C7258"/>
    <w:rsid w:val="00607768"/>
    <w:rsid w:val="00656E43"/>
    <w:rsid w:val="00680D00"/>
    <w:rsid w:val="006845A2"/>
    <w:rsid w:val="006C013B"/>
    <w:rsid w:val="006C5E50"/>
    <w:rsid w:val="0070299D"/>
    <w:rsid w:val="0070416E"/>
    <w:rsid w:val="00733911"/>
    <w:rsid w:val="00760707"/>
    <w:rsid w:val="0079238D"/>
    <w:rsid w:val="007B1992"/>
    <w:rsid w:val="007C1660"/>
    <w:rsid w:val="007D4957"/>
    <w:rsid w:val="00804772"/>
    <w:rsid w:val="00815578"/>
    <w:rsid w:val="008256E0"/>
    <w:rsid w:val="008438E4"/>
    <w:rsid w:val="00850C47"/>
    <w:rsid w:val="00870A0D"/>
    <w:rsid w:val="008845FD"/>
    <w:rsid w:val="008F22FF"/>
    <w:rsid w:val="009440DA"/>
    <w:rsid w:val="0096293C"/>
    <w:rsid w:val="00A20590"/>
    <w:rsid w:val="00A31BB7"/>
    <w:rsid w:val="00A40E8B"/>
    <w:rsid w:val="00A52DDD"/>
    <w:rsid w:val="00A64334"/>
    <w:rsid w:val="00AC3CEB"/>
    <w:rsid w:val="00AE0523"/>
    <w:rsid w:val="00AF3F63"/>
    <w:rsid w:val="00AF616E"/>
    <w:rsid w:val="00B13AF4"/>
    <w:rsid w:val="00BA7F40"/>
    <w:rsid w:val="00BB494E"/>
    <w:rsid w:val="00BE25E3"/>
    <w:rsid w:val="00C534BA"/>
    <w:rsid w:val="00C56792"/>
    <w:rsid w:val="00C6500C"/>
    <w:rsid w:val="00C92E6B"/>
    <w:rsid w:val="00C93F68"/>
    <w:rsid w:val="00CA4DF8"/>
    <w:rsid w:val="00CB7B7E"/>
    <w:rsid w:val="00CE42AB"/>
    <w:rsid w:val="00D06E7D"/>
    <w:rsid w:val="00DC0495"/>
    <w:rsid w:val="00DD7AD9"/>
    <w:rsid w:val="00E753FB"/>
    <w:rsid w:val="00EB08CD"/>
    <w:rsid w:val="00ED65F0"/>
    <w:rsid w:val="00EE5797"/>
    <w:rsid w:val="00EF089D"/>
    <w:rsid w:val="00EF37C6"/>
    <w:rsid w:val="00F03135"/>
    <w:rsid w:val="00F27DB8"/>
    <w:rsid w:val="00F448CC"/>
    <w:rsid w:val="00F52F64"/>
    <w:rsid w:val="00F67CA5"/>
    <w:rsid w:val="00F851B1"/>
    <w:rsid w:val="00F85BE5"/>
    <w:rsid w:val="00F97509"/>
    <w:rsid w:val="00FC6372"/>
    <w:rsid w:val="00FD6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D879D59B-463A-46FB-A221-A2B3CABD5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67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514325">
      <w:bodyDiv w:val="1"/>
      <w:marLeft w:val="0"/>
      <w:marRight w:val="0"/>
      <w:marTop w:val="0"/>
      <w:marBottom w:val="0"/>
      <w:divBdr>
        <w:top w:val="none" w:sz="0" w:space="0" w:color="auto"/>
        <w:left w:val="none" w:sz="0" w:space="0" w:color="auto"/>
        <w:bottom w:val="none" w:sz="0" w:space="0" w:color="auto"/>
        <w:right w:val="none" w:sz="0" w:space="0" w:color="auto"/>
      </w:divBdr>
    </w:div>
    <w:div w:id="898056886">
      <w:bodyDiv w:val="1"/>
      <w:marLeft w:val="0"/>
      <w:marRight w:val="0"/>
      <w:marTop w:val="0"/>
      <w:marBottom w:val="0"/>
      <w:divBdr>
        <w:top w:val="none" w:sz="0" w:space="0" w:color="auto"/>
        <w:left w:val="none" w:sz="0" w:space="0" w:color="auto"/>
        <w:bottom w:val="none" w:sz="0" w:space="0" w:color="auto"/>
        <w:right w:val="none" w:sz="0" w:space="0" w:color="auto"/>
      </w:divBdr>
    </w:div>
    <w:div w:id="19974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20</Pages>
  <Words>7643</Words>
  <Characters>43571</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Мунзаров Ханиф Хамитович</cp:lastModifiedBy>
  <cp:revision>13</cp:revision>
  <cp:lastPrinted>2019-12-17T11:37:00Z</cp:lastPrinted>
  <dcterms:created xsi:type="dcterms:W3CDTF">2019-12-17T11:38:00Z</dcterms:created>
  <dcterms:modified xsi:type="dcterms:W3CDTF">2021-03-10T08:56:00Z</dcterms:modified>
</cp:coreProperties>
</file>